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E" w:rsidRPr="00754EC9" w:rsidRDefault="00754EC9" w:rsidP="00754EC9">
      <w:pPr>
        <w:jc w:val="center"/>
        <w:rPr>
          <w:rFonts w:ascii="Segoe UI" w:hAnsi="Segoe UI" w:cs="Segoe UI"/>
          <w:b/>
        </w:rPr>
      </w:pPr>
      <w:r w:rsidRPr="00754EC9">
        <w:rPr>
          <w:rFonts w:ascii="Segoe UI" w:hAnsi="Segoe UI" w:cs="Segoe UI"/>
          <w:b/>
        </w:rPr>
        <w:t>STATE OF WISCONSIN</w:t>
      </w:r>
    </w:p>
    <w:p w:rsidR="00754EC9" w:rsidRPr="00754EC9" w:rsidRDefault="00754EC9" w:rsidP="00754EC9">
      <w:pPr>
        <w:jc w:val="center"/>
        <w:rPr>
          <w:rFonts w:ascii="Segoe UI" w:hAnsi="Segoe UI" w:cs="Segoe UI"/>
          <w:b/>
        </w:rPr>
      </w:pPr>
      <w:r w:rsidRPr="00754EC9">
        <w:rPr>
          <w:rFonts w:ascii="Segoe UI" w:hAnsi="Segoe UI" w:cs="Segoe UI"/>
          <w:b/>
        </w:rPr>
        <w:t>DEPARTMENT OF MILITARY AFFAIRS</w:t>
      </w:r>
    </w:p>
    <w:p w:rsidR="00754EC9" w:rsidRDefault="00754EC9" w:rsidP="00754EC9">
      <w:pPr>
        <w:jc w:val="center"/>
        <w:rPr>
          <w:rFonts w:ascii="Segoe UI" w:hAnsi="Segoe UI" w:cs="Segoe UI"/>
        </w:rPr>
      </w:pPr>
      <w:r w:rsidRPr="00754EC9">
        <w:rPr>
          <w:rFonts w:ascii="Segoe UI" w:hAnsi="Segoe UI" w:cs="Segoe UI"/>
          <w:b/>
        </w:rPr>
        <w:t>DIVISION OF EMERGENCY MANAGEMENT</w:t>
      </w:r>
    </w:p>
    <w:p w:rsidR="00754EC9" w:rsidRDefault="00754EC9" w:rsidP="00754EC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2400 Wright Street, P</w:t>
      </w:r>
      <w:r w:rsidR="00D63EF2">
        <w:rPr>
          <w:rFonts w:ascii="Segoe UI" w:hAnsi="Segoe UI" w:cs="Segoe UI"/>
        </w:rPr>
        <w:t>.</w:t>
      </w:r>
      <w:r>
        <w:rPr>
          <w:rFonts w:ascii="Segoe UI" w:hAnsi="Segoe UI" w:cs="Segoe UI"/>
        </w:rPr>
        <w:t>O</w:t>
      </w:r>
      <w:r w:rsidR="00D63EF2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Box 7865</w:t>
      </w:r>
    </w:p>
    <w:p w:rsidR="00754EC9" w:rsidRDefault="00754EC9" w:rsidP="00754EC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Madison, WI 53707-7865</w:t>
      </w:r>
    </w:p>
    <w:p w:rsidR="00754EC9" w:rsidRDefault="00192FE1" w:rsidP="00754EC9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Pre-Disaster Mitigation</w:t>
      </w:r>
    </w:p>
    <w:p w:rsidR="00192FE1" w:rsidRPr="00754EC9" w:rsidRDefault="00192FE1" w:rsidP="00754EC9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Planning or Project Grant</w:t>
      </w:r>
    </w:p>
    <w:p w:rsidR="00754EC9" w:rsidRPr="00754EC9" w:rsidRDefault="00754EC9" w:rsidP="00754EC9">
      <w:pPr>
        <w:jc w:val="center"/>
        <w:rPr>
          <w:rFonts w:ascii="Segoe UI" w:hAnsi="Segoe UI" w:cs="Segoe UI"/>
          <w:b/>
        </w:rPr>
      </w:pPr>
      <w:r w:rsidRPr="00754EC9">
        <w:rPr>
          <w:rFonts w:ascii="Segoe UI" w:hAnsi="Segoe UI" w:cs="Segoe UI"/>
          <w:b/>
        </w:rPr>
        <w:t>REQUEST FOR REIMBURSEMENT OF EXPENSES</w:t>
      </w:r>
    </w:p>
    <w:p w:rsidR="00754EC9" w:rsidRDefault="00754EC9">
      <w:pPr>
        <w:rPr>
          <w:rFonts w:ascii="Segoe UI" w:hAnsi="Segoe UI" w:cs="Segoe UI"/>
        </w:rPr>
      </w:pPr>
    </w:p>
    <w:p w:rsidR="00754EC9" w:rsidRDefault="00754EC9">
      <w:pPr>
        <w:rPr>
          <w:rFonts w:ascii="Segoe UI" w:hAnsi="Segoe UI" w:cs="Segoe UI"/>
        </w:rPr>
      </w:pPr>
      <w:r>
        <w:rPr>
          <w:rFonts w:ascii="Segoe UI" w:hAnsi="Segoe UI" w:cs="Segoe UI"/>
        </w:rPr>
        <w:t>Date</w:t>
      </w:r>
      <w:r w:rsidR="004B5340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alias w:val="Date"/>
          <w:tag w:val="Date"/>
          <w:id w:val="1250461605"/>
          <w:placeholder>
            <w:docPart w:val="D00710224BFD425AB5FA9ECE2467037A"/>
          </w:placeholder>
          <w:showingPlcHdr/>
        </w:sdtPr>
        <w:sdtEndPr/>
        <w:sdtContent>
          <w:bookmarkStart w:id="0" w:name="_GoBack"/>
          <w:r>
            <w:rPr>
              <w:rStyle w:val="PlaceholderText"/>
            </w:rPr>
            <w:t>Enter Date</w:t>
          </w:r>
          <w:bookmarkEnd w:id="0"/>
        </w:sdtContent>
      </w:sdt>
    </w:p>
    <w:p w:rsidR="00754EC9" w:rsidRDefault="00754EC9">
      <w:pPr>
        <w:rPr>
          <w:rFonts w:ascii="Segoe UI" w:hAnsi="Segoe UI" w:cs="Segoe UI"/>
        </w:rPr>
      </w:pPr>
      <w:r>
        <w:rPr>
          <w:rFonts w:ascii="Segoe UI" w:hAnsi="Segoe UI" w:cs="Segoe UI"/>
        </w:rPr>
        <w:t>Subrecipient</w:t>
      </w:r>
      <w:r w:rsidR="004B5340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alias w:val="Subrecipient"/>
          <w:tag w:val="Subrecipient"/>
          <w:id w:val="-866139001"/>
          <w:placeholder>
            <w:docPart w:val="A637E86FD186417085EC9D01910A38CA"/>
          </w:placeholder>
          <w:showingPlcHdr/>
        </w:sdtPr>
        <w:sdtEndPr/>
        <w:sdtContent>
          <w:r>
            <w:rPr>
              <w:rStyle w:val="PlaceholderText"/>
            </w:rPr>
            <w:t>Community Name</w:t>
          </w:r>
        </w:sdtContent>
      </w:sdt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County</w:t>
      </w:r>
      <w:r w:rsidR="004B5340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alias w:val="County"/>
          <w:tag w:val="County"/>
          <w:id w:val="-1686357530"/>
          <w:placeholder>
            <w:docPart w:val="04853880FC984AA8BE4A4C6E8FA4E878"/>
          </w:placeholder>
          <w:showingPlcHdr/>
        </w:sdtPr>
        <w:sdtEndPr/>
        <w:sdtContent>
          <w:r w:rsidR="00FA1543">
            <w:rPr>
              <w:rStyle w:val="PlaceholderText"/>
            </w:rPr>
            <w:t>County Name</w:t>
          </w:r>
        </w:sdtContent>
      </w:sdt>
    </w:p>
    <w:p w:rsidR="00754EC9" w:rsidRDefault="00754EC9">
      <w:pPr>
        <w:rPr>
          <w:rFonts w:ascii="Segoe UI" w:hAnsi="Segoe UI" w:cs="Segoe U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48"/>
        <w:gridCol w:w="3528"/>
      </w:tblGrid>
      <w:tr w:rsidR="00754EC9" w:rsidTr="003433AB">
        <w:trPr>
          <w:trHeight w:val="864"/>
          <w:jc w:val="center"/>
        </w:trPr>
        <w:tc>
          <w:tcPr>
            <w:tcW w:w="6048" w:type="dxa"/>
            <w:vAlign w:val="center"/>
          </w:tcPr>
          <w:p w:rsidR="00754EC9" w:rsidRPr="00867643" w:rsidRDefault="00754EC9" w:rsidP="00867643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</w:rPr>
              <w:t>Total Award</w:t>
            </w:r>
            <w:r w:rsidR="00867643">
              <w:rPr>
                <w:rFonts w:ascii="Segoe UI" w:hAnsi="Segoe UI" w:cs="Segoe UI"/>
              </w:rPr>
              <w:t xml:space="preserve"> Amount</w:t>
            </w:r>
            <w:r>
              <w:rPr>
                <w:rFonts w:ascii="Segoe UI" w:hAnsi="Segoe UI" w:cs="Segoe UI"/>
              </w:rPr>
              <w:t xml:space="preserve"> 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(federal</w:t>
            </w:r>
            <w:r w:rsidR="00192FE1" w:rsidRPr="0086764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867643" w:rsidRPr="00867643">
              <w:rPr>
                <w:rFonts w:ascii="Segoe UI" w:hAnsi="Segoe UI" w:cs="Segoe UI"/>
                <w:sz w:val="18"/>
                <w:szCs w:val="18"/>
              </w:rPr>
              <w:t>+</w:t>
            </w:r>
            <w:r w:rsidR="00192FE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local)</w:t>
            </w:r>
          </w:p>
          <w:p w:rsidR="00754EC9" w:rsidRPr="00867643" w:rsidRDefault="00754EC9" w:rsidP="00192FE1">
            <w:pPr>
              <w:rPr>
                <w:rFonts w:ascii="Segoe UI" w:hAnsi="Segoe UI" w:cs="Segoe UI"/>
                <w:sz w:val="16"/>
                <w:szCs w:val="16"/>
              </w:rPr>
            </w:pPr>
            <w:r w:rsidRPr="00867643">
              <w:rPr>
                <w:rFonts w:ascii="Segoe UI" w:hAnsi="Segoe UI" w:cs="Segoe UI"/>
                <w:sz w:val="16"/>
                <w:szCs w:val="16"/>
              </w:rPr>
              <w:t>Local match cannot be time charged to any other federal grants or time used as match for other federal grants (i.e. EMPG)</w:t>
            </w:r>
            <w:r w:rsidR="00867643" w:rsidRPr="00867643"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sdt>
          <w:sdtPr>
            <w:rPr>
              <w:rFonts w:ascii="Segoe UI" w:hAnsi="Segoe UI" w:cs="Segoe UI"/>
            </w:rPr>
            <w:alias w:val="Total Award Amount"/>
            <w:tag w:val="Total Award Amount"/>
            <w:id w:val="1549879188"/>
            <w:placeholder>
              <w:docPart w:val="3ADB584BF23D49BB9E9C1C5E5BD891AD"/>
            </w:placeholder>
            <w:showingPlcHdr/>
          </w:sdtPr>
          <w:sdtEndPr/>
          <w:sdtContent>
            <w:tc>
              <w:tcPr>
                <w:tcW w:w="3528" w:type="dxa"/>
                <w:vAlign w:val="center"/>
              </w:tcPr>
              <w:p w:rsidR="00754EC9" w:rsidRDefault="00867643" w:rsidP="00867643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$</w:t>
                </w: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754EC9" w:rsidTr="003433AB">
        <w:trPr>
          <w:trHeight w:val="864"/>
          <w:jc w:val="center"/>
        </w:trPr>
        <w:tc>
          <w:tcPr>
            <w:tcW w:w="6048" w:type="dxa"/>
            <w:vAlign w:val="center"/>
          </w:tcPr>
          <w:p w:rsidR="00754EC9" w:rsidRDefault="00867643" w:rsidP="00192F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Amount Spent to Date 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(federal</w:t>
            </w:r>
            <w:r w:rsidR="00192FE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+</w:t>
            </w:r>
            <w:r w:rsidR="00192FE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local)</w:t>
            </w:r>
          </w:p>
        </w:tc>
        <w:sdt>
          <w:sdtPr>
            <w:rPr>
              <w:rFonts w:ascii="Segoe UI" w:hAnsi="Segoe UI" w:cs="Segoe UI"/>
            </w:rPr>
            <w:alias w:val="Total Spent"/>
            <w:tag w:val="Total Spent"/>
            <w:id w:val="-2125682291"/>
            <w:placeholder>
              <w:docPart w:val="4470C701F93C476ABA973DFD229E420F"/>
            </w:placeholder>
            <w:showingPlcHdr/>
          </w:sdtPr>
          <w:sdtEndPr/>
          <w:sdtContent>
            <w:tc>
              <w:tcPr>
                <w:tcW w:w="3528" w:type="dxa"/>
                <w:vAlign w:val="center"/>
              </w:tcPr>
              <w:p w:rsidR="00754EC9" w:rsidRDefault="00867643" w:rsidP="00867643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$</w:t>
                </w: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754EC9" w:rsidTr="003433AB">
        <w:trPr>
          <w:trHeight w:val="864"/>
          <w:jc w:val="center"/>
        </w:trPr>
        <w:tc>
          <w:tcPr>
            <w:tcW w:w="6048" w:type="dxa"/>
            <w:vAlign w:val="center"/>
          </w:tcPr>
          <w:p w:rsidR="00754EC9" w:rsidRDefault="00867643" w:rsidP="00192F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Amount Reimbursed to Date 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(federal</w:t>
            </w:r>
            <w:r w:rsidR="00192FE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+</w:t>
            </w:r>
            <w:r w:rsidR="00192FE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local)</w:t>
            </w:r>
          </w:p>
        </w:tc>
        <w:sdt>
          <w:sdtPr>
            <w:rPr>
              <w:rFonts w:ascii="Segoe UI" w:hAnsi="Segoe UI" w:cs="Segoe UI"/>
            </w:rPr>
            <w:alias w:val="Total Reimbursed"/>
            <w:tag w:val="Total Reimbursed"/>
            <w:id w:val="610397816"/>
            <w:placeholder>
              <w:docPart w:val="19B68C9F823E4B46A861FBF52DCF7933"/>
            </w:placeholder>
            <w:showingPlcHdr/>
          </w:sdtPr>
          <w:sdtEndPr/>
          <w:sdtContent>
            <w:tc>
              <w:tcPr>
                <w:tcW w:w="3528" w:type="dxa"/>
                <w:vAlign w:val="center"/>
              </w:tcPr>
              <w:p w:rsidR="00754EC9" w:rsidRDefault="00867643" w:rsidP="00867643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$</w:t>
                </w: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754EC9" w:rsidTr="003433AB">
        <w:trPr>
          <w:trHeight w:val="864"/>
          <w:jc w:val="center"/>
        </w:trPr>
        <w:tc>
          <w:tcPr>
            <w:tcW w:w="6048" w:type="dxa"/>
            <w:vAlign w:val="center"/>
          </w:tcPr>
          <w:p w:rsidR="00754EC9" w:rsidRDefault="00867643" w:rsidP="00192F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Amount Spent Since Last Request </w:t>
            </w:r>
            <w:r w:rsidR="00192FE1">
              <w:rPr>
                <w:rFonts w:ascii="Segoe UI" w:hAnsi="Segoe UI" w:cs="Segoe UI"/>
                <w:sz w:val="18"/>
                <w:szCs w:val="18"/>
              </w:rPr>
              <w:t xml:space="preserve">(federal + </w:t>
            </w:r>
            <w:r w:rsidRPr="00867643">
              <w:rPr>
                <w:rFonts w:ascii="Segoe UI" w:hAnsi="Segoe UI" w:cs="Segoe UI"/>
                <w:sz w:val="18"/>
                <w:szCs w:val="18"/>
              </w:rPr>
              <w:t>local)</w:t>
            </w:r>
            <w:r>
              <w:rPr>
                <w:rFonts w:ascii="Segoe UI" w:hAnsi="Segoe UI" w:cs="Segoe UI"/>
                <w:sz w:val="18"/>
                <w:szCs w:val="18"/>
              </w:rPr>
              <w:t>*</w:t>
            </w:r>
          </w:p>
        </w:tc>
        <w:sdt>
          <w:sdtPr>
            <w:rPr>
              <w:rFonts w:ascii="Segoe UI" w:hAnsi="Segoe UI" w:cs="Segoe UI"/>
            </w:rPr>
            <w:alias w:val="Amount Not Reimbursed"/>
            <w:tag w:val="Amount Not Reimbursed"/>
            <w:id w:val="-299848742"/>
            <w:placeholder>
              <w:docPart w:val="BFAEE6D9C0324A8295EAAC10ABCB9FF6"/>
            </w:placeholder>
            <w:showingPlcHdr/>
          </w:sdtPr>
          <w:sdtEndPr/>
          <w:sdtContent>
            <w:tc>
              <w:tcPr>
                <w:tcW w:w="3528" w:type="dxa"/>
                <w:vAlign w:val="center"/>
              </w:tcPr>
              <w:p w:rsidR="00754EC9" w:rsidRDefault="00867643" w:rsidP="00867643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$</w:t>
                </w: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754EC9" w:rsidTr="003433AB">
        <w:trPr>
          <w:trHeight w:val="864"/>
          <w:jc w:val="center"/>
        </w:trPr>
        <w:tc>
          <w:tcPr>
            <w:tcW w:w="6048" w:type="dxa"/>
            <w:vAlign w:val="center"/>
          </w:tcPr>
          <w:p w:rsidR="00754EC9" w:rsidRDefault="00867643" w:rsidP="00192F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Requested Reimbursement (</w:t>
            </w:r>
            <w:r w:rsidR="00192FE1">
              <w:rPr>
                <w:rFonts w:ascii="Segoe UI" w:hAnsi="Segoe UI" w:cs="Segoe UI"/>
              </w:rPr>
              <w:t>75</w:t>
            </w:r>
            <w:r>
              <w:rPr>
                <w:rFonts w:ascii="Segoe UI" w:hAnsi="Segoe UI" w:cs="Segoe UI"/>
              </w:rPr>
              <w:t>% of amount spent since  last request)</w:t>
            </w:r>
          </w:p>
        </w:tc>
        <w:sdt>
          <w:sdtPr>
            <w:rPr>
              <w:rFonts w:ascii="Segoe UI" w:hAnsi="Segoe UI" w:cs="Segoe UI"/>
            </w:rPr>
            <w:alias w:val="Advance Request"/>
            <w:tag w:val="Advance Request"/>
            <w:id w:val="-246042168"/>
            <w:placeholder>
              <w:docPart w:val="F7022C8E54564CDE9E724D1FF37190C0"/>
            </w:placeholder>
            <w:showingPlcHdr/>
          </w:sdtPr>
          <w:sdtEndPr/>
          <w:sdtContent>
            <w:tc>
              <w:tcPr>
                <w:tcW w:w="3528" w:type="dxa"/>
                <w:vAlign w:val="center"/>
              </w:tcPr>
              <w:p w:rsidR="00754EC9" w:rsidRDefault="00867643" w:rsidP="00867643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$</w:t>
                </w: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  <w:tr w:rsidR="00754EC9" w:rsidTr="003433AB">
        <w:trPr>
          <w:trHeight w:val="864"/>
          <w:jc w:val="center"/>
        </w:trPr>
        <w:tc>
          <w:tcPr>
            <w:tcW w:w="6048" w:type="dxa"/>
            <w:vAlign w:val="center"/>
          </w:tcPr>
          <w:p w:rsidR="00754EC9" w:rsidRDefault="00867643" w:rsidP="00D63EF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Requested Advance – </w:t>
            </w:r>
            <w:r w:rsidRPr="00777023">
              <w:rPr>
                <w:rFonts w:ascii="Segoe UI" w:hAnsi="Segoe UI" w:cs="Segoe UI"/>
                <w:b/>
              </w:rPr>
              <w:t>PRIOR APPROVAL REQUIRED</w:t>
            </w:r>
            <w:r w:rsidR="00777023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</w:rPr>
              <w:t xml:space="preserve">(see </w:t>
            </w:r>
            <w:r w:rsidR="00D63EF2">
              <w:rPr>
                <w:rFonts w:ascii="Segoe UI" w:hAnsi="Segoe UI" w:cs="Segoe UI"/>
              </w:rPr>
              <w:t xml:space="preserve">attached </w:t>
            </w:r>
            <w:r>
              <w:rPr>
                <w:rFonts w:ascii="Segoe UI" w:hAnsi="Segoe UI" w:cs="Segoe UI"/>
              </w:rPr>
              <w:t>instructions)</w:t>
            </w:r>
          </w:p>
        </w:tc>
        <w:sdt>
          <w:sdtPr>
            <w:rPr>
              <w:rFonts w:ascii="Segoe UI" w:hAnsi="Segoe UI" w:cs="Segoe UI"/>
            </w:rPr>
            <w:alias w:val="Reimbursement Request"/>
            <w:tag w:val="Reimbursement Request"/>
            <w:id w:val="-829135043"/>
            <w:placeholder>
              <w:docPart w:val="A63E8F98F5EB4EEC8B3241E553558510"/>
            </w:placeholder>
            <w:showingPlcHdr/>
          </w:sdtPr>
          <w:sdtEndPr/>
          <w:sdtContent>
            <w:tc>
              <w:tcPr>
                <w:tcW w:w="3528" w:type="dxa"/>
                <w:vAlign w:val="center"/>
              </w:tcPr>
              <w:p w:rsidR="00754EC9" w:rsidRDefault="00867643" w:rsidP="00867643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</w:rPr>
                  <w:t>$</w:t>
                </w:r>
                <w:r>
                  <w:rPr>
                    <w:rStyle w:val="PlaceholderText"/>
                  </w:rPr>
                  <w:t>Enter Amount</w:t>
                </w:r>
              </w:p>
            </w:tc>
          </w:sdtContent>
        </w:sdt>
      </w:tr>
    </w:tbl>
    <w:p w:rsidR="00754EC9" w:rsidRDefault="00867643" w:rsidP="00867643">
      <w:pPr>
        <w:tabs>
          <w:tab w:val="left" w:pos="180"/>
        </w:tabs>
        <w:ind w:left="180" w:hanging="180"/>
        <w:rPr>
          <w:rFonts w:ascii="Segoe UI" w:hAnsi="Segoe UI" w:cs="Segoe UI"/>
        </w:rPr>
      </w:pPr>
      <w:r>
        <w:rPr>
          <w:rFonts w:ascii="Segoe UI" w:hAnsi="Segoe UI" w:cs="Segoe UI"/>
        </w:rPr>
        <w:t>*</w:t>
      </w:r>
      <w:r>
        <w:rPr>
          <w:rFonts w:ascii="Segoe UI" w:hAnsi="Segoe UI" w:cs="Segoe UI"/>
        </w:rPr>
        <w:tab/>
        <w:t>Attach supporting documentation including invoices, proof of payments, bid tabulations, contracts, etc.</w:t>
      </w:r>
    </w:p>
    <w:p w:rsidR="00777023" w:rsidRDefault="00777023" w:rsidP="00867643">
      <w:pPr>
        <w:tabs>
          <w:tab w:val="left" w:pos="180"/>
        </w:tabs>
        <w:ind w:left="180" w:hanging="180"/>
        <w:rPr>
          <w:rFonts w:ascii="Segoe UI" w:hAnsi="Segoe UI" w:cs="Segoe UI"/>
        </w:rPr>
      </w:pPr>
    </w:p>
    <w:p w:rsidR="00D63EF2" w:rsidRDefault="00D63EF2" w:rsidP="00D63EF2">
      <w:pPr>
        <w:tabs>
          <w:tab w:val="left" w:pos="180"/>
        </w:tabs>
        <w:rPr>
          <w:rFonts w:ascii="Segoe UI" w:hAnsi="Segoe UI" w:cs="Segoe UI"/>
        </w:rPr>
      </w:pPr>
    </w:p>
    <w:p w:rsidR="00D63EF2" w:rsidRPr="00D63EF2" w:rsidRDefault="00D63EF2" w:rsidP="003433AB">
      <w:pPr>
        <w:tabs>
          <w:tab w:val="left" w:pos="180"/>
        </w:tabs>
        <w:rPr>
          <w:rFonts w:ascii="Segoe UI" w:hAnsi="Segoe UI" w:cs="Segoe UI"/>
          <w:u w:val="single"/>
        </w:rPr>
      </w:pPr>
      <w:r w:rsidRPr="00D63EF2">
        <w:rPr>
          <w:rFonts w:ascii="Segoe UI" w:hAnsi="Segoe UI" w:cs="Segoe UI"/>
          <w:u w:val="single"/>
        </w:rPr>
        <w:t xml:space="preserve">                                                                                      </w:t>
      </w:r>
      <w:r w:rsidR="003433AB">
        <w:rPr>
          <w:rFonts w:ascii="Segoe UI" w:hAnsi="Segoe UI" w:cs="Segoe UI"/>
          <w:u w:val="single"/>
        </w:rPr>
        <w:t xml:space="preserve">                      </w:t>
      </w:r>
      <w:r w:rsidRPr="00D63EF2">
        <w:rPr>
          <w:rFonts w:ascii="Segoe UI" w:hAnsi="Segoe UI" w:cs="Segoe UI"/>
          <w:color w:val="FFFFFF" w:themeColor="background1"/>
          <w:u w:val="single"/>
        </w:rPr>
        <w:t>.</w:t>
      </w:r>
    </w:p>
    <w:p w:rsidR="00D63EF2" w:rsidRDefault="00D63EF2" w:rsidP="00D63EF2">
      <w:pPr>
        <w:tabs>
          <w:tab w:val="left" w:pos="18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Signature – Subrecipient’s Authorized Representative</w:t>
      </w:r>
    </w:p>
    <w:p w:rsidR="00D63EF2" w:rsidRDefault="00D63EF2" w:rsidP="00D63EF2">
      <w:pPr>
        <w:tabs>
          <w:tab w:val="left" w:pos="180"/>
        </w:tabs>
        <w:rPr>
          <w:rFonts w:ascii="Segoe UI" w:hAnsi="Segoe UI" w:cs="Segoe UI"/>
        </w:rPr>
      </w:pPr>
    </w:p>
    <w:p w:rsidR="003433AB" w:rsidRDefault="003433AB" w:rsidP="00D63EF2">
      <w:pPr>
        <w:tabs>
          <w:tab w:val="left" w:pos="180"/>
        </w:tabs>
        <w:rPr>
          <w:rFonts w:ascii="Segoe UI" w:hAnsi="Segoe UI" w:cs="Segoe UI"/>
        </w:rPr>
      </w:pPr>
    </w:p>
    <w:p w:rsidR="00D63EF2" w:rsidRDefault="00D63EF2" w:rsidP="003433AB">
      <w:pPr>
        <w:tabs>
          <w:tab w:val="left" w:pos="180"/>
        </w:tabs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Reimbursement Approved $</w:t>
      </w:r>
      <w:r w:rsidRPr="00D63EF2">
        <w:rPr>
          <w:rFonts w:ascii="Segoe UI" w:hAnsi="Segoe UI" w:cs="Segoe UI"/>
          <w:u w:val="single"/>
        </w:rPr>
        <w:t xml:space="preserve">                          </w:t>
      </w:r>
      <w:r>
        <w:rPr>
          <w:rFonts w:ascii="Segoe UI" w:hAnsi="Segoe UI" w:cs="Segoe UI"/>
          <w:u w:val="single"/>
        </w:rPr>
        <w:t xml:space="preserve">                </w:t>
      </w:r>
      <w:r w:rsidRPr="00D63EF2">
        <w:rPr>
          <w:rFonts w:ascii="Segoe UI" w:hAnsi="Segoe UI" w:cs="Segoe UI"/>
          <w:color w:val="FFFFFF" w:themeColor="background1"/>
        </w:rPr>
        <w:t>.</w:t>
      </w:r>
      <w:proofErr w:type="gramEnd"/>
    </w:p>
    <w:p w:rsidR="00D63EF2" w:rsidRDefault="00D63EF2">
      <w:pPr>
        <w:rPr>
          <w:rFonts w:ascii="Segoe UI" w:hAnsi="Segoe UI" w:cs="Segoe UI"/>
        </w:rPr>
      </w:pPr>
    </w:p>
    <w:p w:rsidR="00D63EF2" w:rsidRDefault="00D63EF2">
      <w:pPr>
        <w:rPr>
          <w:rFonts w:ascii="Segoe UI" w:hAnsi="Segoe UI" w:cs="Segoe UI"/>
        </w:rPr>
      </w:pPr>
    </w:p>
    <w:p w:rsidR="00D63EF2" w:rsidRDefault="00D63EF2">
      <w:pPr>
        <w:rPr>
          <w:rFonts w:ascii="Segoe UI" w:hAnsi="Segoe UI" w:cs="Segoe UI"/>
        </w:rPr>
      </w:pPr>
      <w:r w:rsidRPr="00D63EF2">
        <w:rPr>
          <w:rFonts w:ascii="Segoe UI" w:hAnsi="Segoe UI" w:cs="Segoe UI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3433AB">
        <w:rPr>
          <w:rFonts w:ascii="Segoe UI" w:hAnsi="Segoe UI" w:cs="Segoe UI"/>
          <w:color w:val="FFFFFF" w:themeColor="background1"/>
        </w:rPr>
        <w:t>.</w:t>
      </w:r>
    </w:p>
    <w:p w:rsidR="00D63EF2" w:rsidRDefault="00D63EF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Signature – State </w:t>
      </w:r>
      <w:r w:rsidR="003433AB">
        <w:rPr>
          <w:rFonts w:ascii="Segoe UI" w:hAnsi="Segoe UI" w:cs="Segoe UI"/>
        </w:rPr>
        <w:t>Mitigation Representative</w:t>
      </w:r>
      <w:r w:rsidR="003433AB">
        <w:rPr>
          <w:rFonts w:ascii="Segoe UI" w:hAnsi="Segoe UI" w:cs="Segoe UI"/>
        </w:rPr>
        <w:tab/>
      </w:r>
      <w:r w:rsidR="003433AB">
        <w:rPr>
          <w:rFonts w:ascii="Segoe UI" w:hAnsi="Segoe UI" w:cs="Segoe UI"/>
        </w:rPr>
        <w:tab/>
      </w:r>
      <w:r w:rsidR="003433AB">
        <w:rPr>
          <w:rFonts w:ascii="Segoe UI" w:hAnsi="Segoe UI" w:cs="Segoe UI"/>
        </w:rPr>
        <w:tab/>
      </w:r>
      <w:r w:rsidR="003433AB">
        <w:rPr>
          <w:rFonts w:ascii="Segoe UI" w:hAnsi="Segoe UI" w:cs="Segoe UI"/>
        </w:rPr>
        <w:tab/>
      </w:r>
      <w:r>
        <w:rPr>
          <w:rFonts w:ascii="Segoe UI" w:hAnsi="Segoe UI" w:cs="Segoe UI"/>
        </w:rPr>
        <w:t>Date</w:t>
      </w:r>
      <w:r>
        <w:rPr>
          <w:rFonts w:ascii="Segoe UI" w:hAnsi="Segoe UI" w:cs="Segoe UI"/>
        </w:rPr>
        <w:br w:type="page"/>
      </w:r>
    </w:p>
    <w:p w:rsidR="00D63EF2" w:rsidRDefault="00D63EF2" w:rsidP="003433AB">
      <w:pPr>
        <w:tabs>
          <w:tab w:val="left" w:pos="180"/>
        </w:tabs>
        <w:spacing w:after="120"/>
        <w:ind w:left="180" w:hanging="18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When receiving funds in advance of spending them, the following must be adhered to:</w:t>
      </w:r>
    </w:p>
    <w:p w:rsidR="00D63EF2" w:rsidRDefault="00D63EF2" w:rsidP="003433AB">
      <w:pPr>
        <w:pStyle w:val="ListParagraph"/>
        <w:numPr>
          <w:ilvl w:val="0"/>
          <w:numId w:val="2"/>
        </w:numPr>
        <w:tabs>
          <w:tab w:val="left" w:pos="180"/>
        </w:tabs>
        <w:spacing w:after="12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If possible funds should be expended within three business days of receipt.</w:t>
      </w:r>
    </w:p>
    <w:p w:rsidR="00D63EF2" w:rsidRDefault="00192FE1" w:rsidP="003433AB">
      <w:pPr>
        <w:pStyle w:val="ListParagraph"/>
        <w:numPr>
          <w:ilvl w:val="0"/>
          <w:numId w:val="2"/>
        </w:numPr>
        <w:tabs>
          <w:tab w:val="left" w:pos="180"/>
        </w:tabs>
        <w:spacing w:after="12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Deposit any advance PDM</w:t>
      </w:r>
      <w:r w:rsidR="00D63EF2">
        <w:rPr>
          <w:rFonts w:ascii="Segoe UI" w:hAnsi="Segoe UI" w:cs="Segoe UI"/>
        </w:rPr>
        <w:t xml:space="preserve"> funds into a separate non-interest-bearing bank account.</w:t>
      </w:r>
    </w:p>
    <w:p w:rsidR="00D63EF2" w:rsidRDefault="00D63EF2" w:rsidP="003433AB">
      <w:pPr>
        <w:pStyle w:val="ListParagraph"/>
        <w:numPr>
          <w:ilvl w:val="0"/>
          <w:numId w:val="2"/>
        </w:numPr>
        <w:tabs>
          <w:tab w:val="left" w:pos="180"/>
        </w:tabs>
        <w:spacing w:after="120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any interest is generated, it must be reported to the </w:t>
      </w:r>
      <w:r w:rsidR="00192FE1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tate and spen</w:t>
      </w:r>
      <w:r w:rsidR="00192FE1">
        <w:rPr>
          <w:rFonts w:ascii="Segoe UI" w:hAnsi="Segoe UI" w:cs="Segoe UI"/>
        </w:rPr>
        <w:t>t</w:t>
      </w:r>
      <w:r>
        <w:rPr>
          <w:rFonts w:ascii="Segoe UI" w:hAnsi="Segoe UI" w:cs="Segoe UI"/>
        </w:rPr>
        <w:t xml:space="preserve"> for project administrative purposes before any additional funds are drawn down.</w:t>
      </w:r>
    </w:p>
    <w:p w:rsidR="00D63EF2" w:rsidRDefault="00D63EF2" w:rsidP="00D63EF2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Subrecipients should reconcile earned interest each calendar quarter. If earned-and-expended interest exceeds $100 at any time during the calendar year, all interest in excess of </w:t>
      </w:r>
      <w:r w:rsidR="00192FE1">
        <w:rPr>
          <w:rFonts w:ascii="Segoe UI" w:hAnsi="Segoe UI" w:cs="Segoe UI"/>
        </w:rPr>
        <w:t>$100 shall be returned to the U</w:t>
      </w:r>
      <w:r>
        <w:rPr>
          <w:rFonts w:ascii="Segoe UI" w:hAnsi="Segoe UI" w:cs="Segoe UI"/>
        </w:rPr>
        <w:t>S Treasury.</w:t>
      </w:r>
    </w:p>
    <w:p w:rsidR="00D63EF2" w:rsidRDefault="00D63EF2" w:rsidP="00D63EF2">
      <w:pPr>
        <w:tabs>
          <w:tab w:val="left" w:pos="180"/>
        </w:tabs>
        <w:rPr>
          <w:rFonts w:ascii="Segoe UI" w:hAnsi="Segoe UI" w:cs="Segoe UI"/>
        </w:rPr>
      </w:pPr>
    </w:p>
    <w:p w:rsidR="00D63EF2" w:rsidRPr="00D63EF2" w:rsidRDefault="00D63EF2" w:rsidP="00D63EF2">
      <w:pPr>
        <w:tabs>
          <w:tab w:val="left" w:pos="180"/>
        </w:tabs>
        <w:rPr>
          <w:rFonts w:ascii="Segoe UI" w:hAnsi="Segoe UI" w:cs="Segoe UI"/>
        </w:rPr>
      </w:pPr>
    </w:p>
    <w:sectPr w:rsidR="00D63EF2" w:rsidRPr="00D63EF2" w:rsidSect="00866DA8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A8" w:rsidRDefault="00866DA8" w:rsidP="00866DA8">
      <w:r>
        <w:separator/>
      </w:r>
    </w:p>
  </w:endnote>
  <w:endnote w:type="continuationSeparator" w:id="0">
    <w:p w:rsidR="00866DA8" w:rsidRDefault="00866DA8" w:rsidP="0086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A8" w:rsidRDefault="00866DA8" w:rsidP="00866DA8">
      <w:r>
        <w:separator/>
      </w:r>
    </w:p>
  </w:footnote>
  <w:footnote w:type="continuationSeparator" w:id="0">
    <w:p w:rsidR="00866DA8" w:rsidRDefault="00866DA8" w:rsidP="0086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5D8"/>
    <w:multiLevelType w:val="hybridMultilevel"/>
    <w:tmpl w:val="9A2E4E98"/>
    <w:lvl w:ilvl="0" w:tplc="507ADBC4">
      <w:start w:val="404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05413"/>
    <w:multiLevelType w:val="hybridMultilevel"/>
    <w:tmpl w:val="5E4C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Uomza00qhYSwHzQrtv37EfHGQI=" w:salt="HrO2+BGRnKjHxes1I+t0F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C9"/>
    <w:rsid w:val="00057F10"/>
    <w:rsid w:val="00062D32"/>
    <w:rsid w:val="00156720"/>
    <w:rsid w:val="00192FE1"/>
    <w:rsid w:val="002C17F8"/>
    <w:rsid w:val="002C20CF"/>
    <w:rsid w:val="002D4745"/>
    <w:rsid w:val="002E1C04"/>
    <w:rsid w:val="003433AB"/>
    <w:rsid w:val="004469CC"/>
    <w:rsid w:val="004A06BD"/>
    <w:rsid w:val="004B5340"/>
    <w:rsid w:val="004C1E2B"/>
    <w:rsid w:val="0068289A"/>
    <w:rsid w:val="00754EC9"/>
    <w:rsid w:val="00777023"/>
    <w:rsid w:val="00804D86"/>
    <w:rsid w:val="0084667E"/>
    <w:rsid w:val="008557F3"/>
    <w:rsid w:val="00866DA8"/>
    <w:rsid w:val="00867643"/>
    <w:rsid w:val="008E4BCF"/>
    <w:rsid w:val="00BC6D84"/>
    <w:rsid w:val="00C8122F"/>
    <w:rsid w:val="00CE3874"/>
    <w:rsid w:val="00D1475F"/>
    <w:rsid w:val="00D63EF2"/>
    <w:rsid w:val="00DD0518"/>
    <w:rsid w:val="00FA1543"/>
    <w:rsid w:val="00F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E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DA8"/>
  </w:style>
  <w:style w:type="paragraph" w:styleId="Footer">
    <w:name w:val="footer"/>
    <w:basedOn w:val="Normal"/>
    <w:link w:val="FooterChar"/>
    <w:uiPriority w:val="99"/>
    <w:unhideWhenUsed/>
    <w:rsid w:val="00866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E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DA8"/>
  </w:style>
  <w:style w:type="paragraph" w:styleId="Footer">
    <w:name w:val="footer"/>
    <w:basedOn w:val="Normal"/>
    <w:link w:val="FooterChar"/>
    <w:uiPriority w:val="99"/>
    <w:unhideWhenUsed/>
    <w:rsid w:val="00866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0710224BFD425AB5FA9ECE24670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6942-4022-468A-B340-D58B146B1414}"/>
      </w:docPartPr>
      <w:docPartBody>
        <w:p w:rsidR="00490557" w:rsidRDefault="00E663C1" w:rsidP="00E663C1">
          <w:pPr>
            <w:pStyle w:val="D00710224BFD425AB5FA9ECE2467037A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A637E86FD186417085EC9D01910A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BADDF-1AE1-420A-82A2-C3A1EB056451}"/>
      </w:docPartPr>
      <w:docPartBody>
        <w:p w:rsidR="00490557" w:rsidRDefault="00E663C1" w:rsidP="00E663C1">
          <w:pPr>
            <w:pStyle w:val="A637E86FD186417085EC9D01910A38CA2"/>
          </w:pPr>
          <w:r>
            <w:rPr>
              <w:rStyle w:val="PlaceholderText"/>
            </w:rPr>
            <w:t>Community Name</w:t>
          </w:r>
        </w:p>
      </w:docPartBody>
    </w:docPart>
    <w:docPart>
      <w:docPartPr>
        <w:name w:val="04853880FC984AA8BE4A4C6E8FA4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FFB7-E2C6-4386-8615-AB9A7D8BE0AC}"/>
      </w:docPartPr>
      <w:docPartBody>
        <w:p w:rsidR="00490557" w:rsidRDefault="00E663C1" w:rsidP="00E663C1">
          <w:pPr>
            <w:pStyle w:val="04853880FC984AA8BE4A4C6E8FA4E8781"/>
          </w:pPr>
          <w:r>
            <w:rPr>
              <w:rStyle w:val="PlaceholderText"/>
            </w:rPr>
            <w:t>County Name</w:t>
          </w:r>
        </w:p>
      </w:docPartBody>
    </w:docPart>
    <w:docPart>
      <w:docPartPr>
        <w:name w:val="4470C701F93C476ABA973DFD229E4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5C06-8F3A-4B57-B439-28D0665002DB}"/>
      </w:docPartPr>
      <w:docPartBody>
        <w:p w:rsidR="00490557" w:rsidRDefault="00E663C1" w:rsidP="00E663C1">
          <w:pPr>
            <w:pStyle w:val="4470C701F93C476ABA973DFD229E420F1"/>
          </w:pPr>
          <w:r>
            <w:rPr>
              <w:rFonts w:ascii="Segoe UI" w:hAnsi="Segoe UI" w:cs="Segoe UI"/>
            </w:rPr>
            <w:t>$</w:t>
          </w:r>
          <w:r>
            <w:rPr>
              <w:rStyle w:val="PlaceholderText"/>
            </w:rPr>
            <w:t>Enter Amount</w:t>
          </w:r>
        </w:p>
      </w:docPartBody>
    </w:docPart>
    <w:docPart>
      <w:docPartPr>
        <w:name w:val="19B68C9F823E4B46A861FBF52DCF7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7012B-6796-460F-BEF9-94644B6E1100}"/>
      </w:docPartPr>
      <w:docPartBody>
        <w:p w:rsidR="00490557" w:rsidRDefault="00E663C1" w:rsidP="00E663C1">
          <w:pPr>
            <w:pStyle w:val="19B68C9F823E4B46A861FBF52DCF79331"/>
          </w:pPr>
          <w:r>
            <w:rPr>
              <w:rFonts w:ascii="Segoe UI" w:hAnsi="Segoe UI" w:cs="Segoe UI"/>
            </w:rPr>
            <w:t>$</w:t>
          </w:r>
          <w:r>
            <w:rPr>
              <w:rStyle w:val="PlaceholderText"/>
            </w:rPr>
            <w:t>Enter Amount</w:t>
          </w:r>
        </w:p>
      </w:docPartBody>
    </w:docPart>
    <w:docPart>
      <w:docPartPr>
        <w:name w:val="BFAEE6D9C0324A8295EAAC10ABCB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4318E-445B-470B-A09B-9BA556690711}"/>
      </w:docPartPr>
      <w:docPartBody>
        <w:p w:rsidR="00490557" w:rsidRDefault="00E663C1" w:rsidP="00E663C1">
          <w:pPr>
            <w:pStyle w:val="BFAEE6D9C0324A8295EAAC10ABCB9FF61"/>
          </w:pPr>
          <w:r>
            <w:rPr>
              <w:rFonts w:ascii="Segoe UI" w:hAnsi="Segoe UI" w:cs="Segoe UI"/>
            </w:rPr>
            <w:t>$</w:t>
          </w:r>
          <w:r>
            <w:rPr>
              <w:rStyle w:val="PlaceholderText"/>
            </w:rPr>
            <w:t>Enter Amount</w:t>
          </w:r>
        </w:p>
      </w:docPartBody>
    </w:docPart>
    <w:docPart>
      <w:docPartPr>
        <w:name w:val="F7022C8E54564CDE9E724D1FF371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941C-85E9-4B93-ACDA-A23D9864F5D4}"/>
      </w:docPartPr>
      <w:docPartBody>
        <w:p w:rsidR="00490557" w:rsidRDefault="00E663C1" w:rsidP="00E663C1">
          <w:pPr>
            <w:pStyle w:val="F7022C8E54564CDE9E724D1FF37190C01"/>
          </w:pPr>
          <w:r>
            <w:rPr>
              <w:rFonts w:ascii="Segoe UI" w:hAnsi="Segoe UI" w:cs="Segoe UI"/>
            </w:rPr>
            <w:t>$</w:t>
          </w:r>
          <w:r>
            <w:rPr>
              <w:rStyle w:val="PlaceholderText"/>
            </w:rPr>
            <w:t>Enter Amount</w:t>
          </w:r>
        </w:p>
      </w:docPartBody>
    </w:docPart>
    <w:docPart>
      <w:docPartPr>
        <w:name w:val="A63E8F98F5EB4EEC8B3241E553558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C5938-E0F2-4E54-BCCB-029D9C37805E}"/>
      </w:docPartPr>
      <w:docPartBody>
        <w:p w:rsidR="00490557" w:rsidRDefault="00E663C1" w:rsidP="00E663C1">
          <w:pPr>
            <w:pStyle w:val="A63E8F98F5EB4EEC8B3241E5535585101"/>
          </w:pPr>
          <w:r>
            <w:rPr>
              <w:rFonts w:ascii="Segoe UI" w:hAnsi="Segoe UI" w:cs="Segoe UI"/>
            </w:rPr>
            <w:t>$</w:t>
          </w:r>
          <w:r>
            <w:rPr>
              <w:rStyle w:val="PlaceholderText"/>
            </w:rPr>
            <w:t>Enter Amount</w:t>
          </w:r>
        </w:p>
      </w:docPartBody>
    </w:docPart>
    <w:docPart>
      <w:docPartPr>
        <w:name w:val="3ADB584BF23D49BB9E9C1C5E5BD8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64469-51F9-4F3A-9C47-B301D92822DD}"/>
      </w:docPartPr>
      <w:docPartBody>
        <w:p w:rsidR="00490557" w:rsidRDefault="00E663C1" w:rsidP="00E663C1">
          <w:pPr>
            <w:pStyle w:val="3ADB584BF23D49BB9E9C1C5E5BD891AD"/>
          </w:pPr>
          <w:r>
            <w:rPr>
              <w:rFonts w:ascii="Segoe UI" w:hAnsi="Segoe UI" w:cs="Segoe UI"/>
            </w:rPr>
            <w:t>$</w:t>
          </w:r>
          <w:r>
            <w:rPr>
              <w:rStyle w:val="PlaceholderText"/>
            </w:rPr>
            <w:t>Enter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C1"/>
    <w:rsid w:val="00490557"/>
    <w:rsid w:val="00E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3C1"/>
    <w:rPr>
      <w:color w:val="808080"/>
    </w:rPr>
  </w:style>
  <w:style w:type="paragraph" w:customStyle="1" w:styleId="D00710224BFD425AB5FA9ECE2467037A">
    <w:name w:val="D00710224BFD425AB5FA9ECE2467037A"/>
    <w:rsid w:val="00E663C1"/>
    <w:pPr>
      <w:spacing w:after="0" w:line="240" w:lineRule="auto"/>
    </w:pPr>
    <w:rPr>
      <w:rFonts w:eastAsiaTheme="minorHAnsi"/>
    </w:rPr>
  </w:style>
  <w:style w:type="paragraph" w:customStyle="1" w:styleId="A637E86FD186417085EC9D01910A38CA">
    <w:name w:val="A637E86FD186417085EC9D01910A38CA"/>
    <w:rsid w:val="00E663C1"/>
    <w:pPr>
      <w:spacing w:after="0" w:line="240" w:lineRule="auto"/>
    </w:pPr>
    <w:rPr>
      <w:rFonts w:eastAsiaTheme="minorHAnsi"/>
    </w:rPr>
  </w:style>
  <w:style w:type="paragraph" w:customStyle="1" w:styleId="D00710224BFD425AB5FA9ECE2467037A1">
    <w:name w:val="D00710224BFD425AB5FA9ECE2467037A1"/>
    <w:rsid w:val="00E663C1"/>
    <w:pPr>
      <w:spacing w:after="0" w:line="240" w:lineRule="auto"/>
    </w:pPr>
    <w:rPr>
      <w:rFonts w:eastAsiaTheme="minorHAnsi"/>
    </w:rPr>
  </w:style>
  <w:style w:type="paragraph" w:customStyle="1" w:styleId="A637E86FD186417085EC9D01910A38CA1">
    <w:name w:val="A637E86FD186417085EC9D01910A38CA1"/>
    <w:rsid w:val="00E663C1"/>
    <w:pPr>
      <w:spacing w:after="0" w:line="240" w:lineRule="auto"/>
    </w:pPr>
    <w:rPr>
      <w:rFonts w:eastAsiaTheme="minorHAnsi"/>
    </w:rPr>
  </w:style>
  <w:style w:type="paragraph" w:customStyle="1" w:styleId="04853880FC984AA8BE4A4C6E8FA4E878">
    <w:name w:val="04853880FC984AA8BE4A4C6E8FA4E878"/>
    <w:rsid w:val="00E663C1"/>
    <w:pPr>
      <w:spacing w:after="0" w:line="240" w:lineRule="auto"/>
    </w:pPr>
    <w:rPr>
      <w:rFonts w:eastAsiaTheme="minorHAnsi"/>
    </w:rPr>
  </w:style>
  <w:style w:type="paragraph" w:customStyle="1" w:styleId="4470C701F93C476ABA973DFD229E420F">
    <w:name w:val="4470C701F93C476ABA973DFD229E420F"/>
    <w:rsid w:val="00E663C1"/>
  </w:style>
  <w:style w:type="paragraph" w:customStyle="1" w:styleId="19B68C9F823E4B46A861FBF52DCF7933">
    <w:name w:val="19B68C9F823E4B46A861FBF52DCF7933"/>
    <w:rsid w:val="00E663C1"/>
  </w:style>
  <w:style w:type="paragraph" w:customStyle="1" w:styleId="BFAEE6D9C0324A8295EAAC10ABCB9FF6">
    <w:name w:val="BFAEE6D9C0324A8295EAAC10ABCB9FF6"/>
    <w:rsid w:val="00E663C1"/>
  </w:style>
  <w:style w:type="paragraph" w:customStyle="1" w:styleId="F7022C8E54564CDE9E724D1FF37190C0">
    <w:name w:val="F7022C8E54564CDE9E724D1FF37190C0"/>
    <w:rsid w:val="00E663C1"/>
  </w:style>
  <w:style w:type="paragraph" w:customStyle="1" w:styleId="A63E8F98F5EB4EEC8B3241E553558510">
    <w:name w:val="A63E8F98F5EB4EEC8B3241E553558510"/>
    <w:rsid w:val="00E663C1"/>
  </w:style>
  <w:style w:type="paragraph" w:customStyle="1" w:styleId="D00710224BFD425AB5FA9ECE2467037A2">
    <w:name w:val="D00710224BFD425AB5FA9ECE2467037A2"/>
    <w:rsid w:val="00E663C1"/>
    <w:pPr>
      <w:spacing w:after="0" w:line="240" w:lineRule="auto"/>
    </w:pPr>
    <w:rPr>
      <w:rFonts w:eastAsiaTheme="minorHAnsi"/>
    </w:rPr>
  </w:style>
  <w:style w:type="paragraph" w:customStyle="1" w:styleId="A637E86FD186417085EC9D01910A38CA2">
    <w:name w:val="A637E86FD186417085EC9D01910A38CA2"/>
    <w:rsid w:val="00E663C1"/>
    <w:pPr>
      <w:spacing w:after="0" w:line="240" w:lineRule="auto"/>
    </w:pPr>
    <w:rPr>
      <w:rFonts w:eastAsiaTheme="minorHAnsi"/>
    </w:rPr>
  </w:style>
  <w:style w:type="paragraph" w:customStyle="1" w:styleId="04853880FC984AA8BE4A4C6E8FA4E8781">
    <w:name w:val="04853880FC984AA8BE4A4C6E8FA4E8781"/>
    <w:rsid w:val="00E663C1"/>
    <w:pPr>
      <w:spacing w:after="0" w:line="240" w:lineRule="auto"/>
    </w:pPr>
    <w:rPr>
      <w:rFonts w:eastAsiaTheme="minorHAnsi"/>
    </w:rPr>
  </w:style>
  <w:style w:type="paragraph" w:customStyle="1" w:styleId="3ADB584BF23D49BB9E9C1C5E5BD891AD">
    <w:name w:val="3ADB584BF23D49BB9E9C1C5E5BD891AD"/>
    <w:rsid w:val="00E663C1"/>
    <w:pPr>
      <w:spacing w:after="0" w:line="240" w:lineRule="auto"/>
    </w:pPr>
    <w:rPr>
      <w:rFonts w:eastAsiaTheme="minorHAnsi"/>
    </w:rPr>
  </w:style>
  <w:style w:type="paragraph" w:customStyle="1" w:styleId="4470C701F93C476ABA973DFD229E420F1">
    <w:name w:val="4470C701F93C476ABA973DFD229E420F1"/>
    <w:rsid w:val="00E663C1"/>
    <w:pPr>
      <w:spacing w:after="0" w:line="240" w:lineRule="auto"/>
    </w:pPr>
    <w:rPr>
      <w:rFonts w:eastAsiaTheme="minorHAnsi"/>
    </w:rPr>
  </w:style>
  <w:style w:type="paragraph" w:customStyle="1" w:styleId="19B68C9F823E4B46A861FBF52DCF79331">
    <w:name w:val="19B68C9F823E4B46A861FBF52DCF79331"/>
    <w:rsid w:val="00E663C1"/>
    <w:pPr>
      <w:spacing w:after="0" w:line="240" w:lineRule="auto"/>
    </w:pPr>
    <w:rPr>
      <w:rFonts w:eastAsiaTheme="minorHAnsi"/>
    </w:rPr>
  </w:style>
  <w:style w:type="paragraph" w:customStyle="1" w:styleId="BFAEE6D9C0324A8295EAAC10ABCB9FF61">
    <w:name w:val="BFAEE6D9C0324A8295EAAC10ABCB9FF61"/>
    <w:rsid w:val="00E663C1"/>
    <w:pPr>
      <w:spacing w:after="0" w:line="240" w:lineRule="auto"/>
    </w:pPr>
    <w:rPr>
      <w:rFonts w:eastAsiaTheme="minorHAnsi"/>
    </w:rPr>
  </w:style>
  <w:style w:type="paragraph" w:customStyle="1" w:styleId="F7022C8E54564CDE9E724D1FF37190C01">
    <w:name w:val="F7022C8E54564CDE9E724D1FF37190C01"/>
    <w:rsid w:val="00E663C1"/>
    <w:pPr>
      <w:spacing w:after="0" w:line="240" w:lineRule="auto"/>
    </w:pPr>
    <w:rPr>
      <w:rFonts w:eastAsiaTheme="minorHAnsi"/>
    </w:rPr>
  </w:style>
  <w:style w:type="paragraph" w:customStyle="1" w:styleId="A63E8F98F5EB4EEC8B3241E5535585101">
    <w:name w:val="A63E8F98F5EB4EEC8B3241E5535585101"/>
    <w:rsid w:val="00E663C1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3C1"/>
    <w:rPr>
      <w:color w:val="808080"/>
    </w:rPr>
  </w:style>
  <w:style w:type="paragraph" w:customStyle="1" w:styleId="D00710224BFD425AB5FA9ECE2467037A">
    <w:name w:val="D00710224BFD425AB5FA9ECE2467037A"/>
    <w:rsid w:val="00E663C1"/>
    <w:pPr>
      <w:spacing w:after="0" w:line="240" w:lineRule="auto"/>
    </w:pPr>
    <w:rPr>
      <w:rFonts w:eastAsiaTheme="minorHAnsi"/>
    </w:rPr>
  </w:style>
  <w:style w:type="paragraph" w:customStyle="1" w:styleId="A637E86FD186417085EC9D01910A38CA">
    <w:name w:val="A637E86FD186417085EC9D01910A38CA"/>
    <w:rsid w:val="00E663C1"/>
    <w:pPr>
      <w:spacing w:after="0" w:line="240" w:lineRule="auto"/>
    </w:pPr>
    <w:rPr>
      <w:rFonts w:eastAsiaTheme="minorHAnsi"/>
    </w:rPr>
  </w:style>
  <w:style w:type="paragraph" w:customStyle="1" w:styleId="D00710224BFD425AB5FA9ECE2467037A1">
    <w:name w:val="D00710224BFD425AB5FA9ECE2467037A1"/>
    <w:rsid w:val="00E663C1"/>
    <w:pPr>
      <w:spacing w:after="0" w:line="240" w:lineRule="auto"/>
    </w:pPr>
    <w:rPr>
      <w:rFonts w:eastAsiaTheme="minorHAnsi"/>
    </w:rPr>
  </w:style>
  <w:style w:type="paragraph" w:customStyle="1" w:styleId="A637E86FD186417085EC9D01910A38CA1">
    <w:name w:val="A637E86FD186417085EC9D01910A38CA1"/>
    <w:rsid w:val="00E663C1"/>
    <w:pPr>
      <w:spacing w:after="0" w:line="240" w:lineRule="auto"/>
    </w:pPr>
    <w:rPr>
      <w:rFonts w:eastAsiaTheme="minorHAnsi"/>
    </w:rPr>
  </w:style>
  <w:style w:type="paragraph" w:customStyle="1" w:styleId="04853880FC984AA8BE4A4C6E8FA4E878">
    <w:name w:val="04853880FC984AA8BE4A4C6E8FA4E878"/>
    <w:rsid w:val="00E663C1"/>
    <w:pPr>
      <w:spacing w:after="0" w:line="240" w:lineRule="auto"/>
    </w:pPr>
    <w:rPr>
      <w:rFonts w:eastAsiaTheme="minorHAnsi"/>
    </w:rPr>
  </w:style>
  <w:style w:type="paragraph" w:customStyle="1" w:styleId="4470C701F93C476ABA973DFD229E420F">
    <w:name w:val="4470C701F93C476ABA973DFD229E420F"/>
    <w:rsid w:val="00E663C1"/>
  </w:style>
  <w:style w:type="paragraph" w:customStyle="1" w:styleId="19B68C9F823E4B46A861FBF52DCF7933">
    <w:name w:val="19B68C9F823E4B46A861FBF52DCF7933"/>
    <w:rsid w:val="00E663C1"/>
  </w:style>
  <w:style w:type="paragraph" w:customStyle="1" w:styleId="BFAEE6D9C0324A8295EAAC10ABCB9FF6">
    <w:name w:val="BFAEE6D9C0324A8295EAAC10ABCB9FF6"/>
    <w:rsid w:val="00E663C1"/>
  </w:style>
  <w:style w:type="paragraph" w:customStyle="1" w:styleId="F7022C8E54564CDE9E724D1FF37190C0">
    <w:name w:val="F7022C8E54564CDE9E724D1FF37190C0"/>
    <w:rsid w:val="00E663C1"/>
  </w:style>
  <w:style w:type="paragraph" w:customStyle="1" w:styleId="A63E8F98F5EB4EEC8B3241E553558510">
    <w:name w:val="A63E8F98F5EB4EEC8B3241E553558510"/>
    <w:rsid w:val="00E663C1"/>
  </w:style>
  <w:style w:type="paragraph" w:customStyle="1" w:styleId="D00710224BFD425AB5FA9ECE2467037A2">
    <w:name w:val="D00710224BFD425AB5FA9ECE2467037A2"/>
    <w:rsid w:val="00E663C1"/>
    <w:pPr>
      <w:spacing w:after="0" w:line="240" w:lineRule="auto"/>
    </w:pPr>
    <w:rPr>
      <w:rFonts w:eastAsiaTheme="minorHAnsi"/>
    </w:rPr>
  </w:style>
  <w:style w:type="paragraph" w:customStyle="1" w:styleId="A637E86FD186417085EC9D01910A38CA2">
    <w:name w:val="A637E86FD186417085EC9D01910A38CA2"/>
    <w:rsid w:val="00E663C1"/>
    <w:pPr>
      <w:spacing w:after="0" w:line="240" w:lineRule="auto"/>
    </w:pPr>
    <w:rPr>
      <w:rFonts w:eastAsiaTheme="minorHAnsi"/>
    </w:rPr>
  </w:style>
  <w:style w:type="paragraph" w:customStyle="1" w:styleId="04853880FC984AA8BE4A4C6E8FA4E8781">
    <w:name w:val="04853880FC984AA8BE4A4C6E8FA4E8781"/>
    <w:rsid w:val="00E663C1"/>
    <w:pPr>
      <w:spacing w:after="0" w:line="240" w:lineRule="auto"/>
    </w:pPr>
    <w:rPr>
      <w:rFonts w:eastAsiaTheme="minorHAnsi"/>
    </w:rPr>
  </w:style>
  <w:style w:type="paragraph" w:customStyle="1" w:styleId="3ADB584BF23D49BB9E9C1C5E5BD891AD">
    <w:name w:val="3ADB584BF23D49BB9E9C1C5E5BD891AD"/>
    <w:rsid w:val="00E663C1"/>
    <w:pPr>
      <w:spacing w:after="0" w:line="240" w:lineRule="auto"/>
    </w:pPr>
    <w:rPr>
      <w:rFonts w:eastAsiaTheme="minorHAnsi"/>
    </w:rPr>
  </w:style>
  <w:style w:type="paragraph" w:customStyle="1" w:styleId="4470C701F93C476ABA973DFD229E420F1">
    <w:name w:val="4470C701F93C476ABA973DFD229E420F1"/>
    <w:rsid w:val="00E663C1"/>
    <w:pPr>
      <w:spacing w:after="0" w:line="240" w:lineRule="auto"/>
    </w:pPr>
    <w:rPr>
      <w:rFonts w:eastAsiaTheme="minorHAnsi"/>
    </w:rPr>
  </w:style>
  <w:style w:type="paragraph" w:customStyle="1" w:styleId="19B68C9F823E4B46A861FBF52DCF79331">
    <w:name w:val="19B68C9F823E4B46A861FBF52DCF79331"/>
    <w:rsid w:val="00E663C1"/>
    <w:pPr>
      <w:spacing w:after="0" w:line="240" w:lineRule="auto"/>
    </w:pPr>
    <w:rPr>
      <w:rFonts w:eastAsiaTheme="minorHAnsi"/>
    </w:rPr>
  </w:style>
  <w:style w:type="paragraph" w:customStyle="1" w:styleId="BFAEE6D9C0324A8295EAAC10ABCB9FF61">
    <w:name w:val="BFAEE6D9C0324A8295EAAC10ABCB9FF61"/>
    <w:rsid w:val="00E663C1"/>
    <w:pPr>
      <w:spacing w:after="0" w:line="240" w:lineRule="auto"/>
    </w:pPr>
    <w:rPr>
      <w:rFonts w:eastAsiaTheme="minorHAnsi"/>
    </w:rPr>
  </w:style>
  <w:style w:type="paragraph" w:customStyle="1" w:styleId="F7022C8E54564CDE9E724D1FF37190C01">
    <w:name w:val="F7022C8E54564CDE9E724D1FF37190C01"/>
    <w:rsid w:val="00E663C1"/>
    <w:pPr>
      <w:spacing w:after="0" w:line="240" w:lineRule="auto"/>
    </w:pPr>
    <w:rPr>
      <w:rFonts w:eastAsiaTheme="minorHAnsi"/>
    </w:rPr>
  </w:style>
  <w:style w:type="paragraph" w:customStyle="1" w:styleId="A63E8F98F5EB4EEC8B3241E5535585101">
    <w:name w:val="A63E8F98F5EB4EEC8B3241E5535585101"/>
    <w:rsid w:val="00E663C1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 - Department of Military Affairs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Sommers, Katie</dc:creator>
  <cp:lastModifiedBy>Sommers, Katie</cp:lastModifiedBy>
  <cp:revision>2</cp:revision>
  <cp:lastPrinted>2017-02-03T15:07:00Z</cp:lastPrinted>
  <dcterms:created xsi:type="dcterms:W3CDTF">2018-01-16T19:17:00Z</dcterms:created>
  <dcterms:modified xsi:type="dcterms:W3CDTF">2018-01-16T19:17:00Z</dcterms:modified>
</cp:coreProperties>
</file>